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color w:val="000000"/>
          <w:kern w:val="0"/>
          <w:szCs w:val="21"/>
        </w:rPr>
      </w:pPr>
      <w:r>
        <w:rPr>
          <w:rFonts w:hint="eastAsia"/>
          <w:b/>
        </w:rPr>
        <w:t>附件</w:t>
      </w:r>
      <w:r>
        <w:rPr>
          <w:rFonts w:hint="eastAsia"/>
          <w:b/>
          <w:lang w:val="en-US" w:eastAsia="zh-CN"/>
        </w:rPr>
        <w:t>二</w:t>
      </w:r>
      <w:r>
        <w:rPr>
          <w:rFonts w:hint="eastAsia"/>
          <w:b/>
        </w:rPr>
        <w:t>：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西北大学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第四</w:t>
      </w:r>
      <w:r>
        <w:rPr>
          <w:rFonts w:hint="eastAsia" w:ascii="黑体" w:hAnsi="黑体" w:eastAsia="黑体" w:cs="黑体"/>
          <w:sz w:val="32"/>
          <w:szCs w:val="32"/>
        </w:rPr>
        <w:t>届大学生心理健康手语操大赛报名汇总表</w:t>
      </w:r>
    </w:p>
    <w:p>
      <w:pPr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院系：                                           时间：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院系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队伍名称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负责人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指导老师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负责人电话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bookmarkStart w:id="0" w:name="_GoBack" w:colFirst="2" w:colLast="2"/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1524"/>
    <w:rsid w:val="00351524"/>
    <w:rsid w:val="00C54576"/>
    <w:rsid w:val="00C64534"/>
    <w:rsid w:val="00E70BB0"/>
    <w:rsid w:val="00E7459E"/>
    <w:rsid w:val="35B82678"/>
    <w:rsid w:val="42600663"/>
    <w:rsid w:val="6966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63</Words>
  <Characters>364</Characters>
  <Lines>3</Lines>
  <Paragraphs>1</Paragraphs>
  <TotalTime>0</TotalTime>
  <ScaleCrop>false</ScaleCrop>
  <LinksUpToDate>false</LinksUpToDate>
  <CharactersWithSpaces>426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2019-09-16T04:16:00Z</dcterms:created>
  <dc:creator>China</dc:creator>
  <cp:lastModifiedBy>张文芳</cp:lastModifiedBy>
  <dcterms:modified xsi:type="dcterms:W3CDTF">2019-09-17T08:27:09Z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