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320" w:firstLineChars="300"/>
        <w:jc w:val="both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2019年度陕西省招录选调生</w:t>
      </w:r>
    </w:p>
    <w:p>
      <w:pPr>
        <w:spacing w:line="5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报名推荐表</w:t>
      </w:r>
    </w:p>
    <w:tbl>
      <w:tblPr>
        <w:tblStyle w:val="5"/>
        <w:tblpPr w:leftFromText="180" w:rightFromText="180" w:vertAnchor="text" w:horzAnchor="page" w:tblpX="1402" w:tblpY="854"/>
        <w:tblOverlap w:val="never"/>
        <w:tblW w:w="92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49"/>
        <w:gridCol w:w="615"/>
        <w:gridCol w:w="180"/>
        <w:gridCol w:w="1001"/>
        <w:gridCol w:w="988"/>
        <w:gridCol w:w="92"/>
        <w:gridCol w:w="1178"/>
        <w:gridCol w:w="2275"/>
        <w:gridCol w:w="17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6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姓  名</w:t>
            </w:r>
          </w:p>
        </w:tc>
        <w:tc>
          <w:tcPr>
            <w:tcW w:w="79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民  族</w:t>
            </w:r>
          </w:p>
        </w:tc>
        <w:tc>
          <w:tcPr>
            <w:tcW w:w="227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771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年  月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政 治  面 貌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籍  贯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  历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 位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生源地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院  校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时  间</w:t>
            </w:r>
          </w:p>
        </w:tc>
        <w:tc>
          <w:tcPr>
            <w:tcW w:w="2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专  业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证  号</w:t>
            </w:r>
          </w:p>
        </w:tc>
        <w:tc>
          <w:tcPr>
            <w:tcW w:w="4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主  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特  长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手  机</w:t>
            </w:r>
          </w:p>
        </w:tc>
        <w:tc>
          <w:tcPr>
            <w:tcW w:w="4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是否服从调剂分配</w:t>
            </w:r>
          </w:p>
        </w:tc>
        <w:tc>
          <w:tcPr>
            <w:tcW w:w="28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E-mail</w:t>
            </w:r>
          </w:p>
        </w:tc>
        <w:tc>
          <w:tcPr>
            <w:tcW w:w="4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right="-132" w:rightChars="-63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1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（高中填起）</w:t>
            </w:r>
          </w:p>
        </w:tc>
        <w:tc>
          <w:tcPr>
            <w:tcW w:w="81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1169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在校期间担任学生干部、受表彰奖励情况</w:t>
            </w:r>
          </w:p>
        </w:tc>
        <w:tc>
          <w:tcPr>
            <w:tcW w:w="81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家庭主要成员及社会重要关系</w:t>
            </w:r>
          </w:p>
        </w:tc>
        <w:tc>
          <w:tcPr>
            <w:tcW w:w="106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称 谓</w:t>
            </w:r>
          </w:p>
        </w:tc>
        <w:tc>
          <w:tcPr>
            <w:tcW w:w="1181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姓 名</w:t>
            </w:r>
          </w:p>
        </w:tc>
        <w:tc>
          <w:tcPr>
            <w:tcW w:w="98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年 龄</w:t>
            </w:r>
          </w:p>
        </w:tc>
        <w:tc>
          <w:tcPr>
            <w:tcW w:w="127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政治面貌</w:t>
            </w:r>
          </w:p>
        </w:tc>
        <w:tc>
          <w:tcPr>
            <w:tcW w:w="404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2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  <w:tc>
          <w:tcPr>
            <w:tcW w:w="40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院系党组织推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荐意见</w:t>
            </w:r>
          </w:p>
        </w:tc>
        <w:tc>
          <w:tcPr>
            <w:tcW w:w="854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学校就业指导中心推荐意见</w:t>
            </w:r>
          </w:p>
        </w:tc>
        <w:tc>
          <w:tcPr>
            <w:tcW w:w="854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（盖章）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3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>学校组织部门推荐意见</w:t>
            </w:r>
          </w:p>
        </w:tc>
        <w:tc>
          <w:tcPr>
            <w:tcW w:w="854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（盖章）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"/>
          <w:szCs w:val="21"/>
        </w:rPr>
        <w:t>注：此表一式两份，双面打印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993DCB"/>
    <w:rsid w:val="0014604F"/>
    <w:rsid w:val="001801E2"/>
    <w:rsid w:val="001B1A3A"/>
    <w:rsid w:val="0034225F"/>
    <w:rsid w:val="004E4F0A"/>
    <w:rsid w:val="0054577B"/>
    <w:rsid w:val="00692BC6"/>
    <w:rsid w:val="006F7880"/>
    <w:rsid w:val="00B10ABE"/>
    <w:rsid w:val="00D15EB8"/>
    <w:rsid w:val="00D63965"/>
    <w:rsid w:val="076E05C0"/>
    <w:rsid w:val="29993DCB"/>
    <w:rsid w:val="45012896"/>
    <w:rsid w:val="48634FAE"/>
    <w:rsid w:val="7EB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349</Words>
  <Characters>1994</Characters>
  <Lines>16</Lines>
  <Paragraphs>4</Paragraphs>
  <TotalTime>9</TotalTime>
  <ScaleCrop>false</ScaleCrop>
  <LinksUpToDate>false</LinksUpToDate>
  <CharactersWithSpaces>2339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2018-12-26T03:31:00Z</dcterms:created>
  <dc:creator>lenovo</dc:creator>
  <cp:lastModifiedBy>丁莹</cp:lastModifiedBy>
  <cp:lastPrinted>2018-12-26T03:31:00Z</cp:lastPrinted>
  <dcterms:modified xsi:type="dcterms:W3CDTF">2018-12-27T08:50:51Z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