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088" w:type="dxa"/>
        <w:jc w:val="center"/>
        <w:tblLayout w:type="fixed"/>
        <w:tblLook w:val="0000" w:firstRow="0" w:lastRow="0" w:firstColumn="0" w:lastColumn="0" w:noHBand="0" w:noVBand="0"/>
      </w:tblPr>
      <w:tblGrid>
        <w:gridCol w:w="1560"/>
        <w:gridCol w:w="2693"/>
        <w:gridCol w:w="1843"/>
        <w:gridCol w:w="992"/>
      </w:tblGrid>
      <w:tr w:rsidR="00DA06A6" w:rsidRPr="00641E74" w:rsidTr="00641E74">
        <w:trPr>
          <w:trHeight w:val="779"/>
          <w:jc w:val="center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6A6" w:rsidRPr="00801500" w:rsidRDefault="00590583" w:rsidP="0052077B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32"/>
                <w:szCs w:val="32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32"/>
                <w:szCs w:val="32"/>
              </w:rPr>
              <w:t>纵向</w:t>
            </w:r>
            <w:r>
              <w:rPr>
                <w:rFonts w:ascii="Times New Roman" w:eastAsia="宋体" w:hAnsi="Times New Roman" w:cs="宋体"/>
                <w:b/>
                <w:kern w:val="0"/>
                <w:sz w:val="32"/>
                <w:szCs w:val="32"/>
              </w:rPr>
              <w:t>科研项目</w:t>
            </w:r>
            <w:r w:rsidR="00DA06A6" w:rsidRPr="00801500">
              <w:rPr>
                <w:rFonts w:ascii="Times New Roman" w:eastAsia="宋体" w:hAnsi="Times New Roman" w:cs="宋体" w:hint="eastAsia"/>
                <w:b/>
                <w:kern w:val="0"/>
                <w:sz w:val="32"/>
                <w:szCs w:val="32"/>
              </w:rPr>
              <w:t>预算调整申请表</w:t>
            </w:r>
          </w:p>
        </w:tc>
      </w:tr>
      <w:tr w:rsidR="00DA06A6" w:rsidRPr="00801500" w:rsidTr="00641E74">
        <w:trPr>
          <w:trHeight w:val="73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41E74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41E74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6" w:rsidRPr="00801500" w:rsidRDefault="00DA06A6" w:rsidP="00641E74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经费财务账号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6A6" w:rsidRPr="00801500" w:rsidRDefault="00DA06A6" w:rsidP="006D6A63">
            <w:pP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DA06A6" w:rsidRPr="00801500" w:rsidTr="00641E74">
        <w:trPr>
          <w:trHeight w:val="684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41E74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项目批准号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41E74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E8104B" w:rsidP="00641E74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D6A63">
            <w:pP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DA06A6" w:rsidRPr="00801500" w:rsidTr="00641E74">
        <w:trPr>
          <w:trHeight w:val="708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41E74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执行时间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41E74">
            <w:pPr>
              <w:jc w:val="center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41E74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到款经费（万）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6D6A63">
            <w:pPr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</w:p>
        </w:tc>
      </w:tr>
      <w:tr w:rsidR="003374A0" w:rsidRPr="00801500" w:rsidTr="00641E74">
        <w:trPr>
          <w:trHeight w:val="4142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104B" w:rsidRPr="00801500" w:rsidRDefault="003374A0" w:rsidP="00E8104B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调整内容</w:t>
            </w:r>
          </w:p>
          <w:p w:rsidR="003374A0" w:rsidRPr="00801500" w:rsidRDefault="003374A0" w:rsidP="00641E74">
            <w:pPr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及理由</w:t>
            </w:r>
          </w:p>
        </w:tc>
        <w:tc>
          <w:tcPr>
            <w:tcW w:w="5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2077B" w:rsidRPr="00801500" w:rsidRDefault="0052077B" w:rsidP="005C5350">
            <w:pPr>
              <w:rPr>
                <w:rFonts w:ascii="Times New Roman" w:hAnsi="Times New Roman"/>
              </w:rPr>
            </w:pPr>
          </w:p>
        </w:tc>
      </w:tr>
      <w:tr w:rsidR="00DA06A6" w:rsidRPr="00801500" w:rsidTr="00641E74">
        <w:trPr>
          <w:trHeight w:val="126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6AC2" w:rsidRPr="00801500" w:rsidRDefault="00641E74" w:rsidP="00E8104B">
            <w:pPr>
              <w:ind w:left="120" w:hangingChars="50" w:hanging="120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项目</w:t>
            </w:r>
            <w:r w:rsidR="00A26AC2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负责</w:t>
            </w:r>
            <w:r w:rsidR="00DA06A6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人</w:t>
            </w:r>
            <w:r w:rsidR="00A26AC2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承诺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1E74" w:rsidRDefault="005E6C53" w:rsidP="00A26AC2">
            <w:pPr>
              <w:jc w:val="lef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所填内容属实</w:t>
            </w:r>
            <w:r w:rsidR="000017DF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，</w:t>
            </w:r>
            <w:r w:rsidR="00417D7E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具体</w:t>
            </w:r>
            <w:r w:rsidR="00417D7E" w:rsidRPr="00801500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见附件</w:t>
            </w:r>
            <w:r w:rsidR="00417D7E" w:rsidRPr="00801500">
              <w:rPr>
                <w:rFonts w:ascii="Times New Roman" w:hAnsi="Times New Roman" w:hint="eastAsia"/>
                <w:b/>
                <w:sz w:val="24"/>
                <w:szCs w:val="24"/>
              </w:rPr>
              <w:t>项目资金预算表</w:t>
            </w:r>
            <w:r w:rsidR="008944E3" w:rsidRPr="00801500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，</w:t>
            </w:r>
            <w:r w:rsidR="003374A0" w:rsidRPr="00801500">
              <w:rPr>
                <w:rFonts w:ascii="Times New Roman" w:hAnsi="Times New Roman" w:cs="宋体" w:hint="eastAsia"/>
                <w:b/>
                <w:kern w:val="0"/>
                <w:sz w:val="24"/>
                <w:szCs w:val="24"/>
              </w:rPr>
              <w:t>特</w:t>
            </w:r>
            <w:r w:rsidR="003374A0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此申请</w:t>
            </w:r>
            <w:r w:rsidR="00527F02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调整预算。</w:t>
            </w:r>
          </w:p>
          <w:p w:rsidR="00641E74" w:rsidRDefault="00A26AC2" w:rsidP="00641E74">
            <w:pPr>
              <w:ind w:right="720"/>
              <w:jc w:val="righ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负责人签字：</w:t>
            </w:r>
          </w:p>
          <w:p w:rsidR="00527F02" w:rsidRPr="00801500" w:rsidRDefault="00A26AC2" w:rsidP="00641E74">
            <w:pPr>
              <w:ind w:right="960"/>
              <w:jc w:val="righ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年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月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DA06A6" w:rsidRPr="00801500" w:rsidTr="00641E74">
        <w:trPr>
          <w:trHeight w:val="986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E8104B" w:rsidP="00E8104B">
            <w:pPr>
              <w:ind w:left="120" w:hangingChars="50" w:hanging="120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科技</w:t>
            </w:r>
            <w:proofErr w:type="gramStart"/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处</w:t>
            </w:r>
            <w:r w:rsidR="00DA06A6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1E74" w:rsidRDefault="00641E74" w:rsidP="006D6A63">
            <w:pPr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</w:p>
          <w:p w:rsidR="00527F02" w:rsidRPr="00801500" w:rsidRDefault="006A45B1" w:rsidP="006D6A63">
            <w:pPr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负责人签字：</w:t>
            </w:r>
          </w:p>
          <w:p w:rsidR="00527F02" w:rsidRPr="00801500" w:rsidRDefault="00641E74" w:rsidP="006D6A63">
            <w:pPr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公章：</w:t>
            </w:r>
          </w:p>
          <w:p w:rsidR="00DA06A6" w:rsidRPr="00801500" w:rsidRDefault="00527F02" w:rsidP="00641E74">
            <w:pPr>
              <w:ind w:firstLineChars="1296" w:firstLine="3123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年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月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DA06A6" w:rsidRPr="00801500" w:rsidTr="00641E74">
        <w:trPr>
          <w:trHeight w:val="865"/>
          <w:jc w:val="center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6A6" w:rsidRPr="00801500" w:rsidRDefault="00DA06A6" w:rsidP="00E8104B">
            <w:pPr>
              <w:ind w:left="120" w:hangingChars="50" w:hanging="120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财务</w:t>
            </w:r>
            <w:proofErr w:type="gramStart"/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处意见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41E74" w:rsidRDefault="00641E74" w:rsidP="00641E74">
            <w:pPr>
              <w:ind w:right="480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</w:p>
          <w:p w:rsidR="00527F02" w:rsidRPr="00801500" w:rsidRDefault="006A45B1" w:rsidP="00641E74">
            <w:pPr>
              <w:ind w:right="480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负责人签字：</w:t>
            </w:r>
          </w:p>
          <w:p w:rsidR="00435970" w:rsidRPr="00801500" w:rsidRDefault="00641E74" w:rsidP="00641E74">
            <w:pPr>
              <w:ind w:right="480" w:firstLineChars="200" w:firstLine="482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公章：</w:t>
            </w:r>
          </w:p>
          <w:p w:rsidR="00DA06A6" w:rsidRPr="00801500" w:rsidRDefault="00527F02" w:rsidP="00641E74">
            <w:pPr>
              <w:ind w:firstLineChars="1296" w:firstLine="3123"/>
              <w:rPr>
                <w:rFonts w:ascii="Times New Roman" w:eastAsia="宋体" w:hAnsi="Times New Roman" w:cs="宋体"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年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月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 xml:space="preserve">  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日</w:t>
            </w:r>
          </w:p>
        </w:tc>
      </w:tr>
      <w:tr w:rsidR="00DA06A6" w:rsidRPr="00801500" w:rsidTr="00641E74">
        <w:trPr>
          <w:trHeight w:val="714"/>
          <w:jc w:val="center"/>
        </w:trPr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6A6" w:rsidRPr="00801500" w:rsidRDefault="00BC6531" w:rsidP="006A45B1">
            <w:pPr>
              <w:ind w:firstLineChars="98" w:firstLine="236"/>
              <w:jc w:val="lef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本申请</w:t>
            </w:r>
            <w:r w:rsidR="0052077B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表</w:t>
            </w:r>
            <w:r w:rsidR="00D92850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一式三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份，</w:t>
            </w:r>
            <w:r w:rsidR="00E8104B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科技处</w:t>
            </w:r>
            <w:r w:rsidR="00527F02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一份</w:t>
            </w:r>
            <w:r w:rsid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，</w:t>
            </w:r>
            <w:r w:rsidR="00E8104B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财务处</w:t>
            </w:r>
            <w:r w:rsidR="00527F02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一份，</w:t>
            </w:r>
            <w:r w:rsidR="00D92850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项目负责人一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份，</w:t>
            </w:r>
            <w:r w:rsidR="00527F02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结题时，</w:t>
            </w:r>
            <w:r w:rsidR="00444476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项目负责人</w:t>
            </w:r>
            <w:r w:rsidR="00527F02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将此表和</w:t>
            </w:r>
            <w:r w:rsidR="00DB2C0C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结题报告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一起</w:t>
            </w:r>
            <w:proofErr w:type="gramStart"/>
            <w:r w:rsidR="006A45B1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交</w:t>
            </w:r>
            <w:r w:rsidR="00444476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科技</w:t>
            </w:r>
            <w:proofErr w:type="gramEnd"/>
            <w:r w:rsidR="00444476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处</w:t>
            </w:r>
            <w:r w:rsidR="00527F02"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。</w:t>
            </w: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如有其它说明，请加页说明。</w:t>
            </w:r>
          </w:p>
          <w:p w:rsidR="006A45B1" w:rsidRPr="00801500" w:rsidRDefault="001D54BC" w:rsidP="006A45B1">
            <w:pPr>
              <w:ind w:firstLineChars="98" w:firstLine="236"/>
              <w:jc w:val="left"/>
              <w:rPr>
                <w:rFonts w:ascii="Times New Roman" w:eastAsia="宋体" w:hAnsi="Times New Roman" w:cs="宋体"/>
                <w:b/>
                <w:kern w:val="0"/>
                <w:sz w:val="24"/>
                <w:szCs w:val="24"/>
              </w:rPr>
            </w:pPr>
            <w:r w:rsidRPr="00801500">
              <w:rPr>
                <w:rFonts w:ascii="Times New Roman" w:eastAsia="宋体" w:hAnsi="Times New Roman" w:cs="宋体" w:hint="eastAsia"/>
                <w:b/>
                <w:kern w:val="0"/>
                <w:sz w:val="24"/>
                <w:szCs w:val="24"/>
              </w:rPr>
              <w:t>（共计二页）</w:t>
            </w:r>
          </w:p>
        </w:tc>
      </w:tr>
    </w:tbl>
    <w:p w:rsidR="00605AB6" w:rsidRDefault="00605AB6" w:rsidP="00605AB6">
      <w:pPr>
        <w:rPr>
          <w:rFonts w:ascii="Times New Roman" w:eastAsia="宋体" w:hAnsi="Times New Roman" w:cs="宋体"/>
          <w:b/>
          <w:kern w:val="0"/>
          <w:sz w:val="24"/>
          <w:szCs w:val="24"/>
        </w:rPr>
      </w:pPr>
    </w:p>
    <w:p w:rsidR="00641E74" w:rsidRDefault="00641E74" w:rsidP="00605AB6">
      <w:pPr>
        <w:rPr>
          <w:rFonts w:ascii="Times New Roman" w:eastAsia="宋体" w:hAnsi="Times New Roman" w:cs="宋体"/>
          <w:b/>
          <w:kern w:val="0"/>
          <w:sz w:val="24"/>
          <w:szCs w:val="24"/>
        </w:rPr>
      </w:pPr>
    </w:p>
    <w:p w:rsidR="00641E74" w:rsidRDefault="00641E74" w:rsidP="00605AB6">
      <w:pPr>
        <w:rPr>
          <w:rFonts w:ascii="Times New Roman" w:eastAsia="宋体" w:hAnsi="Times New Roman" w:cs="宋体" w:hint="eastAsia"/>
          <w:b/>
          <w:kern w:val="0"/>
          <w:sz w:val="24"/>
          <w:szCs w:val="24"/>
        </w:rPr>
      </w:pPr>
    </w:p>
    <w:p w:rsidR="00641E74" w:rsidRDefault="00641E74" w:rsidP="00605AB6">
      <w:pPr>
        <w:rPr>
          <w:rFonts w:ascii="Times New Roman" w:eastAsia="宋体" w:hAnsi="Times New Roman" w:cs="宋体"/>
          <w:b/>
          <w:kern w:val="0"/>
          <w:sz w:val="24"/>
          <w:szCs w:val="24"/>
        </w:rPr>
      </w:pPr>
    </w:p>
    <w:p w:rsidR="00435970" w:rsidRPr="00801500" w:rsidRDefault="00435970" w:rsidP="00605AB6">
      <w:pPr>
        <w:rPr>
          <w:rFonts w:ascii="Times New Roman" w:hAnsi="Times New Roman"/>
          <w:sz w:val="20"/>
          <w:szCs w:val="20"/>
        </w:rPr>
      </w:pPr>
    </w:p>
    <w:p w:rsidR="00605AB6" w:rsidRPr="00801500" w:rsidRDefault="008F4043" w:rsidP="00605AB6">
      <w:pPr>
        <w:autoSpaceDE w:val="0"/>
        <w:autoSpaceDN w:val="0"/>
        <w:spacing w:line="360" w:lineRule="auto"/>
        <w:jc w:val="center"/>
        <w:rPr>
          <w:rFonts w:ascii="Times New Roman" w:eastAsia="黑体" w:hAnsi="Times New Roman"/>
          <w:b/>
          <w:sz w:val="28"/>
          <w:szCs w:val="28"/>
        </w:rPr>
      </w:pPr>
      <w:r w:rsidRPr="00801500">
        <w:rPr>
          <w:rFonts w:ascii="Times New Roman" w:eastAsia="黑体" w:hAnsi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-396240</wp:posOffset>
                </wp:positionV>
                <wp:extent cx="1200150" cy="495300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5AB6" w:rsidRPr="003A4DA6" w:rsidRDefault="00605AB6" w:rsidP="00605AB6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 w:rsidRPr="003A4DA6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25pt;margin-top:-31.2pt;width:94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PTsw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" filled="f" stroked="f">
                <v:textbox>
                  <w:txbxContent>
                    <w:p w:rsidR="00605AB6" w:rsidRPr="003A4DA6" w:rsidRDefault="00605AB6" w:rsidP="00605AB6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  <w:r w:rsidRPr="003A4DA6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DD62D1">
        <w:rPr>
          <w:rFonts w:ascii="Times New Roman" w:eastAsia="黑体" w:hAnsi="Times New Roman" w:hint="eastAsia"/>
          <w:b/>
          <w:sz w:val="28"/>
          <w:szCs w:val="28"/>
        </w:rPr>
        <w:t>纵向科研</w:t>
      </w:r>
      <w:r w:rsidR="00605AB6" w:rsidRPr="00801500">
        <w:rPr>
          <w:rFonts w:ascii="Times New Roman" w:eastAsia="黑体" w:hAnsi="Times New Roman" w:hint="eastAsia"/>
          <w:b/>
          <w:sz w:val="28"/>
          <w:szCs w:val="28"/>
        </w:rPr>
        <w:t>项目资金预算表</w:t>
      </w:r>
    </w:p>
    <w:p w:rsidR="00605AB6" w:rsidRPr="00801500" w:rsidRDefault="00605AB6" w:rsidP="00605AB6">
      <w:pPr>
        <w:autoSpaceDE w:val="0"/>
        <w:autoSpaceDN w:val="0"/>
        <w:adjustRightInd w:val="0"/>
        <w:snapToGrid w:val="0"/>
        <w:spacing w:line="300" w:lineRule="auto"/>
        <w:ind w:leftChars="-135" w:left="-283" w:rightChars="-137" w:right="-288"/>
        <w:rPr>
          <w:rFonts w:ascii="Times New Roman" w:hAnsi="Times New Roman"/>
          <w:sz w:val="20"/>
          <w:szCs w:val="20"/>
        </w:rPr>
      </w:pPr>
      <w:r w:rsidRPr="00801500">
        <w:rPr>
          <w:rFonts w:ascii="Times New Roman" w:hAnsi="Times New Roman" w:hint="eastAsia"/>
          <w:sz w:val="20"/>
          <w:szCs w:val="20"/>
        </w:rPr>
        <w:t xml:space="preserve">                                               </w:t>
      </w:r>
      <w:r w:rsidR="00801500" w:rsidRPr="00801500">
        <w:rPr>
          <w:rFonts w:ascii="Times New Roman" w:hAnsi="Times New Roman"/>
          <w:sz w:val="20"/>
          <w:szCs w:val="20"/>
        </w:rPr>
        <w:t xml:space="preserve">                      </w:t>
      </w:r>
      <w:r w:rsidR="00801500" w:rsidRPr="00801500">
        <w:rPr>
          <w:rFonts w:ascii="Times New Roman" w:hAnsi="Times New Roman" w:hint="eastAsia"/>
          <w:sz w:val="20"/>
          <w:szCs w:val="20"/>
        </w:rPr>
        <w:t>金额</w:t>
      </w:r>
      <w:r w:rsidR="00801500" w:rsidRPr="00801500">
        <w:rPr>
          <w:rFonts w:ascii="Times New Roman" w:hAnsi="Times New Roman"/>
          <w:sz w:val="20"/>
          <w:szCs w:val="20"/>
        </w:rPr>
        <w:t>单位：</w:t>
      </w:r>
      <w:r w:rsidR="00801500" w:rsidRPr="00801500">
        <w:rPr>
          <w:rFonts w:ascii="Times New Roman" w:hAnsi="Times New Roman" w:hint="eastAsia"/>
          <w:sz w:val="20"/>
          <w:szCs w:val="20"/>
        </w:rPr>
        <w:t>万元</w:t>
      </w:r>
    </w:p>
    <w:tbl>
      <w:tblPr>
        <w:tblW w:w="87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6"/>
        <w:gridCol w:w="4086"/>
        <w:gridCol w:w="986"/>
        <w:gridCol w:w="1127"/>
        <w:gridCol w:w="1832"/>
      </w:tblGrid>
      <w:tr w:rsidR="00605AB6" w:rsidRPr="00801500" w:rsidTr="00801500">
        <w:trPr>
          <w:cantSplit/>
          <w:trHeight w:val="413"/>
          <w:jc w:val="center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40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科目名称</w:t>
            </w:r>
          </w:p>
        </w:tc>
        <w:tc>
          <w:tcPr>
            <w:tcW w:w="39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预算数</w:t>
            </w: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批准预算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预算调整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调整</w:t>
            </w:r>
            <w:proofErr w:type="gramStart"/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后预算</w:t>
            </w:r>
            <w:proofErr w:type="gramEnd"/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0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（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1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（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2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（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3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）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=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（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1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）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+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（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2</w:t>
            </w:r>
            <w:r w:rsidRPr="00801500">
              <w:rPr>
                <w:rFonts w:ascii="Times New Roman" w:hAnsi="Times New Roman"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 w:hint="eastAsia"/>
                <w:b/>
                <w:sz w:val="20"/>
                <w:szCs w:val="20"/>
              </w:rPr>
              <w:t>合</w:t>
            </w:r>
            <w:r w:rsidRPr="00801500">
              <w:rPr>
                <w:rFonts w:ascii="Times New Roman" w:hAnsi="Times New Roman" w:hint="eastAsia"/>
                <w:b/>
                <w:sz w:val="20"/>
                <w:szCs w:val="20"/>
              </w:rPr>
              <w:t xml:space="preserve">  </w:t>
            </w:r>
            <w:r w:rsidRPr="00801500">
              <w:rPr>
                <w:rFonts w:ascii="Times New Roman" w:hAnsi="Times New Roman" w:hint="eastAsia"/>
                <w:b/>
                <w:sz w:val="20"/>
                <w:szCs w:val="20"/>
              </w:rPr>
              <w:t>计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1</w:t>
            </w:r>
            <w:r w:rsidRPr="00801500">
              <w:rPr>
                <w:rFonts w:ascii="Times New Roman" w:hAnsi="Times New Roman" w:hint="eastAsia"/>
                <w:b/>
                <w:sz w:val="22"/>
              </w:rPr>
              <w:t>、设备费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1D54BC">
            <w:pPr>
              <w:autoSpaceDE w:val="0"/>
              <w:autoSpaceDN w:val="0"/>
              <w:ind w:firstLineChars="300" w:firstLine="663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 w:hint="eastAsia"/>
                <w:b/>
                <w:sz w:val="22"/>
              </w:rPr>
              <w:t>（</w:t>
            </w:r>
            <w:r w:rsidRPr="00801500">
              <w:rPr>
                <w:rFonts w:ascii="Times New Roman" w:hAnsi="Times New Roman"/>
                <w:b/>
                <w:sz w:val="22"/>
              </w:rPr>
              <w:t>1</w:t>
            </w:r>
            <w:r w:rsidRPr="00801500">
              <w:rPr>
                <w:rFonts w:ascii="Times New Roman" w:hAnsi="Times New Roman" w:hint="eastAsia"/>
                <w:b/>
                <w:sz w:val="22"/>
              </w:rPr>
              <w:t>）设备购置费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1D54BC">
            <w:pPr>
              <w:autoSpaceDE w:val="0"/>
              <w:autoSpaceDN w:val="0"/>
              <w:ind w:firstLineChars="300" w:firstLine="663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 w:hint="eastAsia"/>
                <w:b/>
                <w:sz w:val="22"/>
              </w:rPr>
              <w:t>（</w:t>
            </w:r>
            <w:r w:rsidRPr="00801500">
              <w:rPr>
                <w:rFonts w:ascii="Times New Roman" w:hAnsi="Times New Roman"/>
                <w:b/>
                <w:sz w:val="22"/>
              </w:rPr>
              <w:t>2</w:t>
            </w:r>
            <w:r w:rsidRPr="00801500">
              <w:rPr>
                <w:rFonts w:ascii="Times New Roman" w:hAnsi="Times New Roman" w:hint="eastAsia"/>
                <w:b/>
                <w:sz w:val="22"/>
              </w:rPr>
              <w:t>）设备试制费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1D54BC">
            <w:pPr>
              <w:autoSpaceDE w:val="0"/>
              <w:autoSpaceDN w:val="0"/>
              <w:ind w:firstLineChars="300" w:firstLine="663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 w:hint="eastAsia"/>
                <w:b/>
                <w:sz w:val="22"/>
              </w:rPr>
              <w:t>（</w:t>
            </w:r>
            <w:r w:rsidRPr="00801500">
              <w:rPr>
                <w:rFonts w:ascii="Times New Roman" w:hAnsi="Times New Roman"/>
                <w:b/>
                <w:sz w:val="22"/>
              </w:rPr>
              <w:t>3</w:t>
            </w:r>
            <w:r w:rsidRPr="00801500">
              <w:rPr>
                <w:rFonts w:ascii="Times New Roman" w:hAnsi="Times New Roman" w:hint="eastAsia"/>
                <w:b/>
                <w:sz w:val="22"/>
              </w:rPr>
              <w:t>）设备改造与租赁费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2</w:t>
            </w:r>
            <w:r w:rsidRPr="00801500">
              <w:rPr>
                <w:rFonts w:ascii="Times New Roman" w:hAnsi="Times New Roman" w:hint="eastAsia"/>
                <w:b/>
                <w:sz w:val="22"/>
              </w:rPr>
              <w:t>、材料费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3</w:t>
            </w:r>
            <w:r w:rsidRPr="00801500">
              <w:rPr>
                <w:rFonts w:ascii="Times New Roman" w:hAnsi="Times New Roman" w:hint="eastAsia"/>
                <w:b/>
                <w:sz w:val="22"/>
              </w:rPr>
              <w:t>、测试化验加工费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4</w:t>
            </w:r>
            <w:r w:rsidRPr="00801500">
              <w:rPr>
                <w:rFonts w:ascii="Times New Roman" w:hAnsi="Times New Roman" w:hint="eastAsia"/>
                <w:b/>
                <w:sz w:val="22"/>
              </w:rPr>
              <w:t>、燃料动力费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9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605AB6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5</w:t>
            </w:r>
            <w:r w:rsidR="00801500" w:rsidRPr="00801500">
              <w:rPr>
                <w:rFonts w:ascii="Times New Roman" w:hAnsi="Times New Roman" w:hint="eastAsia"/>
                <w:b/>
                <w:sz w:val="22"/>
              </w:rPr>
              <w:t>、差旅</w:t>
            </w:r>
            <w:r w:rsidR="00801500" w:rsidRPr="00801500">
              <w:rPr>
                <w:rFonts w:ascii="Times New Roman" w:hAnsi="Times New Roman" w:hint="eastAsia"/>
                <w:b/>
                <w:sz w:val="22"/>
              </w:rPr>
              <w:t>/</w:t>
            </w:r>
            <w:r w:rsidR="00801500" w:rsidRPr="00801500">
              <w:rPr>
                <w:rFonts w:ascii="Times New Roman" w:hAnsi="Times New Roman" w:hint="eastAsia"/>
                <w:b/>
                <w:sz w:val="22"/>
              </w:rPr>
              <w:t>会议</w:t>
            </w:r>
            <w:r w:rsidR="00801500" w:rsidRPr="00801500">
              <w:rPr>
                <w:rFonts w:ascii="Times New Roman" w:hAnsi="Times New Roman" w:hint="eastAsia"/>
                <w:b/>
                <w:sz w:val="22"/>
              </w:rPr>
              <w:t>/</w:t>
            </w:r>
            <w:r w:rsidR="00801500" w:rsidRPr="00801500">
              <w:rPr>
                <w:rFonts w:ascii="Times New Roman" w:hAnsi="Times New Roman" w:hint="eastAsia"/>
                <w:b/>
                <w:sz w:val="22"/>
              </w:rPr>
              <w:t>国际合作与交流费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6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、出版</w:t>
            </w:r>
            <w:r w:rsidR="00605AB6" w:rsidRPr="00801500">
              <w:rPr>
                <w:rFonts w:ascii="Times New Roman" w:hAnsi="Times New Roman"/>
                <w:b/>
                <w:sz w:val="22"/>
              </w:rPr>
              <w:t>/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文献</w:t>
            </w:r>
            <w:r w:rsidR="00605AB6" w:rsidRPr="00801500">
              <w:rPr>
                <w:rFonts w:ascii="Times New Roman" w:hAnsi="Times New Roman"/>
                <w:b/>
                <w:sz w:val="22"/>
              </w:rPr>
              <w:t>/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信息传播</w:t>
            </w:r>
            <w:r w:rsidR="00605AB6" w:rsidRPr="00801500">
              <w:rPr>
                <w:rFonts w:ascii="Times New Roman" w:hAnsi="Times New Roman"/>
                <w:b/>
                <w:sz w:val="22"/>
              </w:rPr>
              <w:t>/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知识产权事务费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7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、劳务费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413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8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、专家咨询费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532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1D54BC">
            <w:pPr>
              <w:autoSpaceDE w:val="0"/>
              <w:autoSpaceDN w:val="0"/>
              <w:ind w:firstLineChars="100" w:firstLine="221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/>
                <w:b/>
                <w:sz w:val="22"/>
              </w:rPr>
              <w:t>9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、其他支出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17D7E" w:rsidRPr="00801500" w:rsidTr="00801500">
        <w:trPr>
          <w:cantSplit/>
          <w:trHeight w:val="509"/>
          <w:jc w:val="center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B32B43"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01500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5AB6" w:rsidRPr="00801500" w:rsidRDefault="00801500" w:rsidP="001D54BC">
            <w:pPr>
              <w:autoSpaceDE w:val="0"/>
              <w:autoSpaceDN w:val="0"/>
              <w:ind w:firstLineChars="97" w:firstLine="214"/>
              <w:rPr>
                <w:rFonts w:ascii="Times New Roman" w:hAnsi="Times New Roman"/>
                <w:b/>
                <w:sz w:val="22"/>
              </w:rPr>
            </w:pPr>
            <w:r w:rsidRPr="00801500">
              <w:rPr>
                <w:rFonts w:ascii="Times New Roman" w:hAnsi="Times New Roman" w:hint="eastAsia"/>
                <w:b/>
                <w:sz w:val="22"/>
              </w:rPr>
              <w:t>10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、管理费（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2014</w:t>
            </w:r>
            <w:r w:rsidR="00605AB6" w:rsidRPr="00801500">
              <w:rPr>
                <w:rFonts w:ascii="Times New Roman" w:hAnsi="Times New Roman" w:hint="eastAsia"/>
                <w:b/>
                <w:sz w:val="22"/>
              </w:rPr>
              <w:t>年及以前批准项目）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AB6" w:rsidRPr="00801500" w:rsidRDefault="00605AB6" w:rsidP="00B32B43">
            <w:pPr>
              <w:autoSpaceDE w:val="0"/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05AB6" w:rsidRDefault="00605AB6" w:rsidP="006A45B1">
      <w:pPr>
        <w:jc w:val="left"/>
        <w:rPr>
          <w:rFonts w:ascii="Times New Roman" w:eastAsia="宋体" w:hAnsi="Times New Roman" w:cs="宋体"/>
          <w:b/>
          <w:kern w:val="0"/>
          <w:sz w:val="24"/>
          <w:szCs w:val="24"/>
        </w:rPr>
      </w:pPr>
    </w:p>
    <w:p w:rsidR="00986EA8" w:rsidRDefault="00986EA8" w:rsidP="006A45B1">
      <w:pPr>
        <w:jc w:val="left"/>
        <w:rPr>
          <w:rFonts w:ascii="Times New Roman" w:eastAsia="宋体" w:hAnsi="Times New Roman" w:cs="宋体"/>
          <w:b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注</w:t>
      </w:r>
      <w:r w:rsidR="004F5291" w:rsidRPr="00801500">
        <w:rPr>
          <w:rFonts w:ascii="Times New Roman" w:eastAsia="宋体" w:hAnsi="Times New Roman" w:cs="宋体" w:hint="eastAsia"/>
          <w:b/>
          <w:kern w:val="0"/>
          <w:sz w:val="24"/>
          <w:szCs w:val="24"/>
        </w:rPr>
        <w:t>：</w:t>
      </w:r>
    </w:p>
    <w:p w:rsidR="009F5661" w:rsidRDefault="009F5661" w:rsidP="00DD62D1">
      <w:pPr>
        <w:ind w:firstLineChars="200" w:firstLine="442"/>
        <w:jc w:val="left"/>
        <w:rPr>
          <w:rFonts w:ascii="Times New Roman" w:hAnsi="Times New Roman"/>
          <w:b/>
          <w:sz w:val="22"/>
        </w:rPr>
      </w:pPr>
      <w:r w:rsidRPr="009F5661">
        <w:rPr>
          <w:rFonts w:ascii="Times New Roman" w:hAnsi="Times New Roman" w:hint="eastAsia"/>
          <w:b/>
          <w:sz w:val="22"/>
        </w:rPr>
        <w:t>设备费预算一般不予调增</w:t>
      </w:r>
      <w:r w:rsidR="00DD62D1">
        <w:rPr>
          <w:rFonts w:ascii="Times New Roman" w:hAnsi="Times New Roman" w:hint="eastAsia"/>
          <w:b/>
          <w:sz w:val="22"/>
        </w:rPr>
        <w:t>，</w:t>
      </w:r>
      <w:r w:rsidR="00DD62D1" w:rsidRPr="009F5661">
        <w:rPr>
          <w:rFonts w:ascii="Times New Roman" w:hAnsi="Times New Roman" w:hint="eastAsia"/>
          <w:b/>
          <w:sz w:val="22"/>
        </w:rPr>
        <w:t>其他</w:t>
      </w:r>
      <w:r w:rsidR="00DD62D1">
        <w:rPr>
          <w:rFonts w:ascii="Times New Roman" w:hAnsi="Times New Roman" w:hint="eastAsia"/>
          <w:b/>
          <w:sz w:val="22"/>
        </w:rPr>
        <w:t>科目</w:t>
      </w:r>
      <w:r w:rsidR="00DD62D1" w:rsidRPr="009F5661">
        <w:rPr>
          <w:rFonts w:ascii="Times New Roman" w:hAnsi="Times New Roman" w:hint="eastAsia"/>
          <w:b/>
          <w:sz w:val="22"/>
        </w:rPr>
        <w:t>支出预算如需调整，由项目负责人根据科研活动的实际需要提出</w:t>
      </w:r>
      <w:r w:rsidR="00DD62D1">
        <w:rPr>
          <w:rFonts w:ascii="Times New Roman" w:hAnsi="Times New Roman" w:hint="eastAsia"/>
          <w:b/>
          <w:sz w:val="22"/>
        </w:rPr>
        <w:t>调整</w:t>
      </w:r>
      <w:r w:rsidR="00DD62D1" w:rsidRPr="009F5661">
        <w:rPr>
          <w:rFonts w:ascii="Times New Roman" w:hAnsi="Times New Roman" w:hint="eastAsia"/>
          <w:b/>
          <w:sz w:val="22"/>
        </w:rPr>
        <w:t>申请。</w:t>
      </w:r>
    </w:p>
    <w:p w:rsidR="00DD62D1" w:rsidRPr="00801500" w:rsidRDefault="00DD62D1" w:rsidP="00DD62D1">
      <w:pPr>
        <w:jc w:val="left"/>
        <w:rPr>
          <w:rFonts w:ascii="Times New Roman" w:hAnsi="Times New Roman"/>
          <w:b/>
          <w:sz w:val="22"/>
        </w:rPr>
      </w:pPr>
      <w:bookmarkStart w:id="0" w:name="_GoBack"/>
      <w:bookmarkEnd w:id="0"/>
    </w:p>
    <w:sectPr w:rsidR="00DD62D1" w:rsidRPr="00801500" w:rsidSect="0095630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920" w:rsidRDefault="00C85920" w:rsidP="00527F02">
      <w:r>
        <w:separator/>
      </w:r>
    </w:p>
  </w:endnote>
  <w:endnote w:type="continuationSeparator" w:id="0">
    <w:p w:rsidR="00C85920" w:rsidRDefault="00C85920" w:rsidP="0052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AB6" w:rsidRDefault="00FC1170">
    <w:pPr>
      <w:pStyle w:val="a4"/>
      <w:framePr w:wrap="auto" w:vAnchor="text" w:hAnchor="margin" w:xAlign="center" w:y="1"/>
      <w:ind w:left="307" w:firstLine="360"/>
      <w:rPr>
        <w:rStyle w:val="a5"/>
      </w:rPr>
    </w:pPr>
    <w:r>
      <w:rPr>
        <w:rStyle w:val="a5"/>
      </w:rPr>
      <w:fldChar w:fldCharType="begin"/>
    </w:r>
    <w:r w:rsidR="00605A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5AB6">
      <w:rPr>
        <w:rStyle w:val="a5"/>
      </w:rPr>
      <w:t>0</w:t>
    </w:r>
    <w:r>
      <w:rPr>
        <w:rStyle w:val="a5"/>
      </w:rPr>
      <w:fldChar w:fldCharType="end"/>
    </w:r>
  </w:p>
  <w:p w:rsidR="00605AB6" w:rsidRDefault="00605AB6">
    <w:pPr>
      <w:pStyle w:val="a4"/>
      <w:ind w:left="307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AB6" w:rsidRDefault="00605AB6">
    <w:pPr>
      <w:pStyle w:val="a4"/>
      <w:ind w:left="307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920" w:rsidRDefault="00C85920" w:rsidP="00527F02">
      <w:r>
        <w:separator/>
      </w:r>
    </w:p>
  </w:footnote>
  <w:footnote w:type="continuationSeparator" w:id="0">
    <w:p w:rsidR="00C85920" w:rsidRDefault="00C85920" w:rsidP="00527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A6"/>
    <w:rsid w:val="000017DF"/>
    <w:rsid w:val="00037DAC"/>
    <w:rsid w:val="00071C57"/>
    <w:rsid w:val="00082BE3"/>
    <w:rsid w:val="00136F49"/>
    <w:rsid w:val="001676B3"/>
    <w:rsid w:val="0019199C"/>
    <w:rsid w:val="00192CEB"/>
    <w:rsid w:val="001B0758"/>
    <w:rsid w:val="001B21D5"/>
    <w:rsid w:val="001D54BC"/>
    <w:rsid w:val="001D6167"/>
    <w:rsid w:val="001E1897"/>
    <w:rsid w:val="00244F71"/>
    <w:rsid w:val="002A1402"/>
    <w:rsid w:val="002B086B"/>
    <w:rsid w:val="002C1E93"/>
    <w:rsid w:val="002D4B38"/>
    <w:rsid w:val="002D5D8D"/>
    <w:rsid w:val="002E3054"/>
    <w:rsid w:val="00321D9F"/>
    <w:rsid w:val="003374A0"/>
    <w:rsid w:val="0035370E"/>
    <w:rsid w:val="00357ACB"/>
    <w:rsid w:val="004071C0"/>
    <w:rsid w:val="00417D7E"/>
    <w:rsid w:val="00435970"/>
    <w:rsid w:val="004406E3"/>
    <w:rsid w:val="00444476"/>
    <w:rsid w:val="004F15F4"/>
    <w:rsid w:val="004F5291"/>
    <w:rsid w:val="004F6EE7"/>
    <w:rsid w:val="0052077B"/>
    <w:rsid w:val="00527F02"/>
    <w:rsid w:val="0054039B"/>
    <w:rsid w:val="00560E31"/>
    <w:rsid w:val="00590583"/>
    <w:rsid w:val="005C5350"/>
    <w:rsid w:val="005E6C53"/>
    <w:rsid w:val="00605AB6"/>
    <w:rsid w:val="00625A45"/>
    <w:rsid w:val="00641E74"/>
    <w:rsid w:val="00653D39"/>
    <w:rsid w:val="00655329"/>
    <w:rsid w:val="006770FB"/>
    <w:rsid w:val="00695395"/>
    <w:rsid w:val="006A45B1"/>
    <w:rsid w:val="007A0F69"/>
    <w:rsid w:val="00801500"/>
    <w:rsid w:val="008624B5"/>
    <w:rsid w:val="008944E3"/>
    <w:rsid w:val="008955F0"/>
    <w:rsid w:val="008E2EF7"/>
    <w:rsid w:val="008F2F5B"/>
    <w:rsid w:val="008F4043"/>
    <w:rsid w:val="009143E1"/>
    <w:rsid w:val="009322A4"/>
    <w:rsid w:val="00937814"/>
    <w:rsid w:val="00986EA8"/>
    <w:rsid w:val="009A6FA7"/>
    <w:rsid w:val="009B6867"/>
    <w:rsid w:val="009F0487"/>
    <w:rsid w:val="009F2751"/>
    <w:rsid w:val="009F5661"/>
    <w:rsid w:val="00A13455"/>
    <w:rsid w:val="00A26AC2"/>
    <w:rsid w:val="00A31C73"/>
    <w:rsid w:val="00A43C17"/>
    <w:rsid w:val="00A5275A"/>
    <w:rsid w:val="00A87C61"/>
    <w:rsid w:val="00B352A6"/>
    <w:rsid w:val="00BB2600"/>
    <w:rsid w:val="00BC6531"/>
    <w:rsid w:val="00BD0862"/>
    <w:rsid w:val="00C467F5"/>
    <w:rsid w:val="00C61DFE"/>
    <w:rsid w:val="00C66281"/>
    <w:rsid w:val="00C72488"/>
    <w:rsid w:val="00C76B08"/>
    <w:rsid w:val="00C85920"/>
    <w:rsid w:val="00CC01C7"/>
    <w:rsid w:val="00CC7B8B"/>
    <w:rsid w:val="00D076B6"/>
    <w:rsid w:val="00D272FD"/>
    <w:rsid w:val="00D608F6"/>
    <w:rsid w:val="00D870A1"/>
    <w:rsid w:val="00D92850"/>
    <w:rsid w:val="00D937C3"/>
    <w:rsid w:val="00DA06A6"/>
    <w:rsid w:val="00DB2C0C"/>
    <w:rsid w:val="00DB4A89"/>
    <w:rsid w:val="00DD4212"/>
    <w:rsid w:val="00DD62D1"/>
    <w:rsid w:val="00DE4291"/>
    <w:rsid w:val="00E0487B"/>
    <w:rsid w:val="00E520EB"/>
    <w:rsid w:val="00E752AF"/>
    <w:rsid w:val="00E8104B"/>
    <w:rsid w:val="00EB286C"/>
    <w:rsid w:val="00F05A13"/>
    <w:rsid w:val="00F546D2"/>
    <w:rsid w:val="00FA1307"/>
    <w:rsid w:val="00FC1170"/>
    <w:rsid w:val="00FE69FF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4B03BCD-67A1-4D89-A537-88747A90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6A6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7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7F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7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7F02"/>
    <w:rPr>
      <w:sz w:val="18"/>
      <w:szCs w:val="18"/>
    </w:rPr>
  </w:style>
  <w:style w:type="character" w:styleId="a5">
    <w:name w:val="page number"/>
    <w:basedOn w:val="a0"/>
    <w:rsid w:val="00605A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9E78-1882-43C0-A593-24E9FE7D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胡阳</cp:lastModifiedBy>
  <cp:revision>19</cp:revision>
  <cp:lastPrinted>2015-12-18T06:42:00Z</cp:lastPrinted>
  <dcterms:created xsi:type="dcterms:W3CDTF">2018-11-07T03:58:00Z</dcterms:created>
  <dcterms:modified xsi:type="dcterms:W3CDTF">2018-12-24T09:44:00Z</dcterms:modified>
</cp:coreProperties>
</file>